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D014" w14:textId="331110BF" w:rsidR="00A236F0" w:rsidRDefault="0083441E">
      <w:pPr>
        <w:rPr>
          <w:rFonts w:ascii="Tahoma" w:hAnsi="Tahoma" w:cs="Tahoma"/>
          <w:sz w:val="20"/>
          <w:szCs w:val="20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00DDC3F4" wp14:editId="62A6C644">
            <wp:extent cx="1051560" cy="10820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F3B">
        <w:rPr>
          <w:noProof/>
        </w:rPr>
        <w:tab/>
      </w:r>
      <w:r w:rsidR="003D6F3B">
        <w:rPr>
          <w:noProof/>
        </w:rPr>
        <w:tab/>
      </w:r>
      <w:r>
        <w:rPr>
          <w:noProof/>
        </w:rPr>
        <w:drawing>
          <wp:inline distT="0" distB="0" distL="0" distR="0" wp14:anchorId="56B316FF" wp14:editId="66C435D5">
            <wp:extent cx="1508760" cy="6858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F3B">
        <w:rPr>
          <w:noProof/>
        </w:rPr>
        <w:tab/>
      </w:r>
      <w:r w:rsidR="003D6F3B">
        <w:rPr>
          <w:noProof/>
        </w:rPr>
        <w:tab/>
      </w:r>
      <w:r>
        <w:rPr>
          <w:noProof/>
          <w:lang w:val="nl-BE" w:eastAsia="nl-BE"/>
        </w:rPr>
        <w:drawing>
          <wp:inline distT="0" distB="0" distL="0" distR="0" wp14:anchorId="2F8606B0" wp14:editId="4131F714">
            <wp:extent cx="1508760" cy="7239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" t="19080" r="6264" b="22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B5879" w14:textId="77777777" w:rsidR="003D6F3B" w:rsidRDefault="003D6F3B">
      <w:pPr>
        <w:rPr>
          <w:rFonts w:ascii="Tahoma" w:hAnsi="Tahoma" w:cs="Tahoma"/>
          <w:sz w:val="20"/>
          <w:szCs w:val="20"/>
          <w:lang w:val="nl-BE"/>
        </w:rPr>
      </w:pPr>
    </w:p>
    <w:p w14:paraId="1A9DEAB2" w14:textId="77777777" w:rsidR="003D6F3B" w:rsidRDefault="003D6F3B">
      <w:pPr>
        <w:rPr>
          <w:rFonts w:ascii="Tahoma" w:hAnsi="Tahoma" w:cs="Tahoma"/>
          <w:sz w:val="20"/>
          <w:szCs w:val="20"/>
          <w:lang w:val="nl-BE"/>
        </w:rPr>
      </w:pPr>
    </w:p>
    <w:p w14:paraId="37416A7F" w14:textId="77777777" w:rsidR="003D6F3B" w:rsidRPr="00EB7B85" w:rsidRDefault="003D6F3B">
      <w:pPr>
        <w:rPr>
          <w:rFonts w:ascii="Tahoma" w:hAnsi="Tahoma" w:cs="Tahoma"/>
          <w:sz w:val="20"/>
          <w:szCs w:val="20"/>
          <w:lang w:val="nl-BE"/>
        </w:rPr>
      </w:pPr>
    </w:p>
    <w:p w14:paraId="639F5254" w14:textId="77777777" w:rsidR="00A236F0" w:rsidRPr="00EB7B85" w:rsidRDefault="00A236F0" w:rsidP="00EB7B85">
      <w:pPr>
        <w:tabs>
          <w:tab w:val="left" w:pos="6480"/>
        </w:tabs>
        <w:rPr>
          <w:rFonts w:ascii="Tahoma" w:hAnsi="Tahoma" w:cs="Tahoma"/>
          <w:sz w:val="20"/>
          <w:szCs w:val="20"/>
          <w:lang w:val="nl-BE"/>
        </w:rPr>
      </w:pPr>
      <w:r w:rsidRPr="00EB7B85">
        <w:rPr>
          <w:rFonts w:ascii="Tahoma" w:hAnsi="Tahoma" w:cs="Tahoma"/>
          <w:sz w:val="20"/>
          <w:szCs w:val="20"/>
          <w:lang w:val="nl-BE"/>
        </w:rPr>
        <w:t>&lt;Hoof</w:t>
      </w:r>
      <w:r w:rsidR="00FA567E">
        <w:rPr>
          <w:rFonts w:ascii="Tahoma" w:hAnsi="Tahoma" w:cs="Tahoma"/>
          <w:sz w:val="20"/>
          <w:szCs w:val="20"/>
          <w:lang w:val="nl-BE"/>
        </w:rPr>
        <w:t>d</w:t>
      </w:r>
      <w:r w:rsidRPr="00EB7B85">
        <w:rPr>
          <w:rFonts w:ascii="Tahoma" w:hAnsi="Tahoma" w:cs="Tahoma"/>
          <w:sz w:val="20"/>
          <w:szCs w:val="20"/>
          <w:lang w:val="nl-BE"/>
        </w:rPr>
        <w:t>ing Club&gt;</w:t>
      </w:r>
      <w:r w:rsidRPr="00EB7B85">
        <w:rPr>
          <w:rFonts w:ascii="Tahoma" w:hAnsi="Tahoma" w:cs="Tahoma"/>
          <w:sz w:val="20"/>
          <w:szCs w:val="20"/>
          <w:lang w:val="nl-BE"/>
        </w:rPr>
        <w:tab/>
        <w:t>&lt; gemeente     &gt;, &lt;datum&gt;</w:t>
      </w:r>
      <w:r w:rsidRPr="00EB7B85">
        <w:rPr>
          <w:rFonts w:ascii="Tahoma" w:hAnsi="Tahoma" w:cs="Tahoma"/>
          <w:sz w:val="20"/>
          <w:szCs w:val="20"/>
          <w:lang w:val="nl-BE"/>
        </w:rPr>
        <w:tab/>
      </w:r>
    </w:p>
    <w:p w14:paraId="72264DE8" w14:textId="77777777" w:rsidR="00A236F0" w:rsidRPr="00EB7B85" w:rsidRDefault="00A236F0">
      <w:pPr>
        <w:rPr>
          <w:rFonts w:ascii="Tahoma" w:hAnsi="Tahoma" w:cs="Tahoma"/>
          <w:sz w:val="20"/>
          <w:szCs w:val="20"/>
          <w:lang w:val="nl-BE"/>
        </w:rPr>
      </w:pPr>
    </w:p>
    <w:p w14:paraId="4287C4FA" w14:textId="77777777" w:rsidR="00A236F0" w:rsidRPr="00EB7B85" w:rsidRDefault="00A236F0">
      <w:pPr>
        <w:rPr>
          <w:rFonts w:ascii="Tahoma" w:hAnsi="Tahoma" w:cs="Tahoma"/>
          <w:sz w:val="20"/>
          <w:szCs w:val="20"/>
          <w:lang w:val="nl-BE"/>
        </w:rPr>
      </w:pPr>
    </w:p>
    <w:p w14:paraId="6D9C82DC" w14:textId="77777777" w:rsidR="00A236F0" w:rsidRPr="00EB7B85" w:rsidRDefault="00A236F0" w:rsidP="00EB7B85">
      <w:pPr>
        <w:tabs>
          <w:tab w:val="left" w:pos="6480"/>
        </w:tabs>
        <w:rPr>
          <w:rFonts w:ascii="Tahoma" w:hAnsi="Tahoma" w:cs="Tahoma"/>
          <w:sz w:val="20"/>
          <w:szCs w:val="20"/>
          <w:lang w:val="nl-BE"/>
        </w:rPr>
      </w:pPr>
      <w:r w:rsidRPr="00EB7B85">
        <w:rPr>
          <w:rFonts w:ascii="Tahoma" w:hAnsi="Tahoma" w:cs="Tahoma"/>
          <w:sz w:val="20"/>
          <w:szCs w:val="20"/>
          <w:lang w:val="nl-BE"/>
        </w:rPr>
        <w:tab/>
      </w:r>
      <w:r w:rsidR="0079393A">
        <w:rPr>
          <w:rFonts w:ascii="Tahoma" w:hAnsi="Tahoma" w:cs="Tahoma"/>
          <w:sz w:val="20"/>
          <w:szCs w:val="20"/>
          <w:lang w:val="nl-BE"/>
        </w:rPr>
        <w:t>Vlaamse Handbalv</w:t>
      </w:r>
      <w:r w:rsidR="00EB7B85">
        <w:rPr>
          <w:rFonts w:ascii="Tahoma" w:hAnsi="Tahoma" w:cs="Tahoma"/>
          <w:sz w:val="20"/>
          <w:szCs w:val="20"/>
          <w:lang w:val="nl-BE"/>
        </w:rPr>
        <w:t>ereniging</w:t>
      </w:r>
    </w:p>
    <w:p w14:paraId="28551C2C" w14:textId="77777777" w:rsidR="00A236F0" w:rsidRPr="00EB7B85" w:rsidRDefault="00EB7B85" w:rsidP="00EB7B85">
      <w:pPr>
        <w:tabs>
          <w:tab w:val="left" w:pos="6480"/>
        </w:tabs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ab/>
      </w:r>
      <w:r w:rsidR="00090DD1">
        <w:rPr>
          <w:rFonts w:ascii="Tahoma" w:hAnsi="Tahoma" w:cs="Tahoma"/>
          <w:sz w:val="20"/>
          <w:szCs w:val="20"/>
          <w:lang w:val="nl-BE"/>
        </w:rPr>
        <w:t xml:space="preserve">JSF </w:t>
      </w:r>
    </w:p>
    <w:p w14:paraId="64268D56" w14:textId="1D676303" w:rsidR="00A236F0" w:rsidRPr="00EB7B85" w:rsidRDefault="00EB7B85" w:rsidP="00EB7B85">
      <w:pPr>
        <w:tabs>
          <w:tab w:val="left" w:pos="6480"/>
        </w:tabs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ab/>
      </w:r>
      <w:r w:rsidR="004F66BF">
        <w:rPr>
          <w:rFonts w:ascii="Tahoma" w:hAnsi="Tahoma" w:cs="Tahoma"/>
          <w:sz w:val="20"/>
          <w:szCs w:val="20"/>
          <w:lang w:val="nl-BE"/>
        </w:rPr>
        <w:t>D</w:t>
      </w:r>
      <w:r w:rsidR="00166003">
        <w:rPr>
          <w:rFonts w:ascii="Tahoma" w:hAnsi="Tahoma" w:cs="Tahoma"/>
          <w:sz w:val="20"/>
          <w:szCs w:val="20"/>
          <w:lang w:val="nl-BE"/>
        </w:rPr>
        <w:t>orpsstraat 74</w:t>
      </w:r>
    </w:p>
    <w:p w14:paraId="360915C7" w14:textId="57D218FA" w:rsidR="00A236F0" w:rsidRPr="00EB7B85" w:rsidRDefault="00EB7B85" w:rsidP="00EB7B85">
      <w:pPr>
        <w:tabs>
          <w:tab w:val="left" w:pos="6480"/>
        </w:tabs>
        <w:ind w:left="5100"/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ab/>
      </w:r>
      <w:r w:rsidR="004F66BF">
        <w:rPr>
          <w:rFonts w:ascii="Tahoma" w:hAnsi="Tahoma" w:cs="Tahoma"/>
          <w:sz w:val="20"/>
          <w:szCs w:val="20"/>
          <w:lang w:val="nl-BE"/>
        </w:rPr>
        <w:t>35</w:t>
      </w:r>
      <w:r w:rsidR="00426FD6">
        <w:rPr>
          <w:rFonts w:ascii="Tahoma" w:hAnsi="Tahoma" w:cs="Tahoma"/>
          <w:sz w:val="20"/>
          <w:szCs w:val="20"/>
          <w:lang w:val="nl-BE"/>
        </w:rPr>
        <w:t>45</w:t>
      </w:r>
      <w:r w:rsidR="004F66BF">
        <w:rPr>
          <w:rFonts w:ascii="Tahoma" w:hAnsi="Tahoma" w:cs="Tahoma"/>
          <w:sz w:val="20"/>
          <w:szCs w:val="20"/>
          <w:lang w:val="nl-BE"/>
        </w:rPr>
        <w:t xml:space="preserve"> </w:t>
      </w:r>
      <w:proofErr w:type="spellStart"/>
      <w:r w:rsidR="00166003">
        <w:rPr>
          <w:rFonts w:ascii="Tahoma" w:hAnsi="Tahoma" w:cs="Tahoma"/>
          <w:sz w:val="20"/>
          <w:szCs w:val="20"/>
          <w:lang w:val="nl-BE"/>
        </w:rPr>
        <w:t>Zelem</w:t>
      </w:r>
      <w:proofErr w:type="spellEnd"/>
      <w:r w:rsidR="00426FD6">
        <w:rPr>
          <w:rFonts w:ascii="Tahoma" w:hAnsi="Tahoma" w:cs="Tahoma"/>
          <w:sz w:val="20"/>
          <w:szCs w:val="20"/>
          <w:lang w:val="nl-BE"/>
        </w:rPr>
        <w:t xml:space="preserve"> (Halen)</w:t>
      </w:r>
    </w:p>
    <w:p w14:paraId="15953E99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198F3C1E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2701F7C8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118B85EE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309DBFDF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2ED6A1A2" w14:textId="0CE80CD6" w:rsidR="00A236F0" w:rsidRDefault="00A236F0" w:rsidP="00991229">
      <w:pPr>
        <w:tabs>
          <w:tab w:val="left" w:pos="840"/>
        </w:tabs>
        <w:rPr>
          <w:rFonts w:ascii="Tahoma" w:hAnsi="Tahoma" w:cs="Tahoma"/>
          <w:sz w:val="20"/>
          <w:szCs w:val="20"/>
          <w:lang w:val="nl-BE"/>
        </w:rPr>
      </w:pPr>
      <w:r w:rsidRPr="00EB7B85">
        <w:rPr>
          <w:rFonts w:ascii="Tahoma" w:hAnsi="Tahoma" w:cs="Tahoma"/>
          <w:sz w:val="20"/>
          <w:szCs w:val="20"/>
          <w:lang w:val="nl-BE"/>
        </w:rPr>
        <w:t xml:space="preserve">Betreft : </w:t>
      </w:r>
      <w:r w:rsidR="00991229">
        <w:rPr>
          <w:rFonts w:ascii="Tahoma" w:hAnsi="Tahoma" w:cs="Tahoma"/>
          <w:sz w:val="20"/>
          <w:szCs w:val="20"/>
          <w:lang w:val="nl-BE"/>
        </w:rPr>
        <w:tab/>
      </w:r>
      <w:r w:rsidRPr="00EB7B85">
        <w:rPr>
          <w:rFonts w:ascii="Tahoma" w:hAnsi="Tahoma" w:cs="Tahoma"/>
          <w:sz w:val="20"/>
          <w:szCs w:val="20"/>
          <w:lang w:val="nl-BE"/>
        </w:rPr>
        <w:t xml:space="preserve">VERKLARING m.b.t. </w:t>
      </w:r>
      <w:r w:rsidR="00991229">
        <w:rPr>
          <w:rFonts w:ascii="Tahoma" w:hAnsi="Tahoma" w:cs="Tahoma"/>
          <w:sz w:val="20"/>
          <w:szCs w:val="20"/>
          <w:lang w:val="nl-BE"/>
        </w:rPr>
        <w:t>u</w:t>
      </w:r>
      <w:r w:rsidRPr="00EB7B85">
        <w:rPr>
          <w:rFonts w:ascii="Tahoma" w:hAnsi="Tahoma" w:cs="Tahoma"/>
          <w:sz w:val="20"/>
          <w:szCs w:val="20"/>
          <w:lang w:val="nl-BE"/>
        </w:rPr>
        <w:t xml:space="preserve">itgaven </w:t>
      </w:r>
      <w:r w:rsidR="00991229">
        <w:rPr>
          <w:rFonts w:ascii="Tahoma" w:hAnsi="Tahoma" w:cs="Tahoma"/>
          <w:sz w:val="20"/>
          <w:szCs w:val="20"/>
          <w:lang w:val="nl-BE"/>
        </w:rPr>
        <w:t xml:space="preserve">en materiaalonkosten </w:t>
      </w:r>
      <w:r w:rsidR="00EB7B85">
        <w:rPr>
          <w:rFonts w:ascii="Tahoma" w:hAnsi="Tahoma" w:cs="Tahoma"/>
          <w:sz w:val="20"/>
          <w:szCs w:val="20"/>
          <w:lang w:val="nl-BE"/>
        </w:rPr>
        <w:t xml:space="preserve">in het kader van het </w:t>
      </w:r>
      <w:r w:rsidR="00786B9B">
        <w:rPr>
          <w:rFonts w:ascii="Tahoma" w:hAnsi="Tahoma" w:cs="Tahoma"/>
          <w:sz w:val="20"/>
          <w:szCs w:val="20"/>
          <w:lang w:val="nl-BE"/>
        </w:rPr>
        <w:t>JSF 20</w:t>
      </w:r>
      <w:r w:rsidR="000F5670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2</w:t>
      </w:r>
    </w:p>
    <w:p w14:paraId="7B039299" w14:textId="7B47CE62" w:rsidR="00991229" w:rsidRPr="00EB7B85" w:rsidRDefault="00991229" w:rsidP="00991229">
      <w:pPr>
        <w:tabs>
          <w:tab w:val="left" w:pos="840"/>
        </w:tabs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ab/>
        <w:t>Periode 01/01/20</w:t>
      </w:r>
      <w:r w:rsidR="000F5670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2</w:t>
      </w:r>
      <w:r>
        <w:rPr>
          <w:rFonts w:ascii="Tahoma" w:hAnsi="Tahoma" w:cs="Tahoma"/>
          <w:sz w:val="20"/>
          <w:szCs w:val="20"/>
          <w:lang w:val="nl-BE"/>
        </w:rPr>
        <w:t>-</w:t>
      </w:r>
      <w:r w:rsidR="000E4CE4">
        <w:rPr>
          <w:rFonts w:ascii="Tahoma" w:hAnsi="Tahoma" w:cs="Tahoma"/>
          <w:sz w:val="20"/>
          <w:szCs w:val="20"/>
          <w:lang w:val="nl-BE"/>
        </w:rPr>
        <w:t>31</w:t>
      </w:r>
      <w:r>
        <w:rPr>
          <w:rFonts w:ascii="Tahoma" w:hAnsi="Tahoma" w:cs="Tahoma"/>
          <w:sz w:val="20"/>
          <w:szCs w:val="20"/>
          <w:lang w:val="nl-BE"/>
        </w:rPr>
        <w:t>/</w:t>
      </w:r>
      <w:r w:rsidR="00337BE8">
        <w:rPr>
          <w:rFonts w:ascii="Tahoma" w:hAnsi="Tahoma" w:cs="Tahoma"/>
          <w:sz w:val="20"/>
          <w:szCs w:val="20"/>
          <w:lang w:val="nl-BE"/>
        </w:rPr>
        <w:t>12</w:t>
      </w:r>
      <w:r>
        <w:rPr>
          <w:rFonts w:ascii="Tahoma" w:hAnsi="Tahoma" w:cs="Tahoma"/>
          <w:sz w:val="20"/>
          <w:szCs w:val="20"/>
          <w:lang w:val="nl-BE"/>
        </w:rPr>
        <w:t>/20</w:t>
      </w:r>
      <w:r w:rsidR="000F5670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2</w:t>
      </w:r>
    </w:p>
    <w:p w14:paraId="531BF41D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7270D22D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6D3BF9C9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30EA9486" w14:textId="40AE8F0F" w:rsidR="00A236F0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  <w:r w:rsidRPr="00EB7B85">
        <w:rPr>
          <w:rFonts w:ascii="Tahoma" w:hAnsi="Tahoma" w:cs="Tahoma"/>
          <w:sz w:val="20"/>
          <w:szCs w:val="20"/>
          <w:lang w:val="nl-BE"/>
        </w:rPr>
        <w:t xml:space="preserve">Ondergetekenden, secretaris en penningmeester van &lt;Naam van de vereniging&gt;, aangesloten bij de V.H.V. onder het stamnummer &lt;       &gt;, verklaren hierbij op eer dat volgende uitgaven in </w:t>
      </w:r>
      <w:r w:rsidR="00991229">
        <w:rPr>
          <w:rFonts w:ascii="Tahoma" w:hAnsi="Tahoma" w:cs="Tahoma"/>
          <w:sz w:val="20"/>
          <w:szCs w:val="20"/>
          <w:lang w:val="nl-BE"/>
        </w:rPr>
        <w:t>de periode 01/01/20</w:t>
      </w:r>
      <w:r w:rsidR="000F5670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2</w:t>
      </w:r>
      <w:r w:rsidR="00991229">
        <w:rPr>
          <w:rFonts w:ascii="Tahoma" w:hAnsi="Tahoma" w:cs="Tahoma"/>
          <w:sz w:val="20"/>
          <w:szCs w:val="20"/>
          <w:lang w:val="nl-BE"/>
        </w:rPr>
        <w:t>-</w:t>
      </w:r>
      <w:r w:rsidR="00337BE8">
        <w:rPr>
          <w:rFonts w:ascii="Tahoma" w:hAnsi="Tahoma" w:cs="Tahoma"/>
          <w:sz w:val="20"/>
          <w:szCs w:val="20"/>
          <w:lang w:val="nl-BE"/>
        </w:rPr>
        <w:t>31/12</w:t>
      </w:r>
      <w:r w:rsidR="00991229">
        <w:rPr>
          <w:rFonts w:ascii="Tahoma" w:hAnsi="Tahoma" w:cs="Tahoma"/>
          <w:sz w:val="20"/>
          <w:szCs w:val="20"/>
          <w:lang w:val="nl-BE"/>
        </w:rPr>
        <w:t>/20</w:t>
      </w:r>
      <w:r w:rsidR="000F5670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2</w:t>
      </w:r>
      <w:r w:rsidR="008129AD">
        <w:rPr>
          <w:rFonts w:ascii="Tahoma" w:hAnsi="Tahoma" w:cs="Tahoma"/>
          <w:sz w:val="20"/>
          <w:szCs w:val="20"/>
          <w:lang w:val="nl-BE"/>
        </w:rPr>
        <w:t xml:space="preserve"> </w:t>
      </w:r>
      <w:r w:rsidRPr="00EB7B85">
        <w:rPr>
          <w:rFonts w:ascii="Tahoma" w:hAnsi="Tahoma" w:cs="Tahoma"/>
          <w:sz w:val="20"/>
          <w:szCs w:val="20"/>
          <w:lang w:val="nl-BE"/>
        </w:rPr>
        <w:t>werden gedaan ten voordele van onze jeugd</w:t>
      </w:r>
      <w:r w:rsidR="00E22EAB">
        <w:rPr>
          <w:rFonts w:ascii="Tahoma" w:hAnsi="Tahoma" w:cs="Tahoma"/>
          <w:sz w:val="20"/>
          <w:szCs w:val="20"/>
          <w:lang w:val="nl-BE"/>
        </w:rPr>
        <w:t>werking</w:t>
      </w:r>
      <w:r w:rsidRPr="00EB7B85">
        <w:rPr>
          <w:rFonts w:ascii="Tahoma" w:hAnsi="Tahoma" w:cs="Tahoma"/>
          <w:sz w:val="20"/>
          <w:szCs w:val="20"/>
          <w:lang w:val="nl-BE"/>
        </w:rPr>
        <w:t xml:space="preserve">. </w:t>
      </w:r>
    </w:p>
    <w:p w14:paraId="32509FF0" w14:textId="77777777" w:rsidR="00363CEA" w:rsidRDefault="00363CEA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5A148A0F" w14:textId="77777777" w:rsidR="003D6F3B" w:rsidRDefault="003D6F3B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6101536A" w14:textId="77777777" w:rsidR="00363CEA" w:rsidRPr="00EB7B85" w:rsidRDefault="003D6F3B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  <w:r>
        <w:rPr>
          <w:rFonts w:ascii="Tahoma" w:hAnsi="Tahoma" w:cs="Tahoma"/>
          <w:sz w:val="20"/>
          <w:szCs w:val="20"/>
          <w:lang w:val="nl-BE"/>
        </w:rPr>
        <w:t>Z</w:t>
      </w:r>
      <w:r w:rsidR="00363CEA">
        <w:rPr>
          <w:rFonts w:ascii="Tahoma" w:hAnsi="Tahoma" w:cs="Tahoma"/>
          <w:sz w:val="20"/>
          <w:szCs w:val="20"/>
          <w:lang w:val="nl-BE"/>
        </w:rPr>
        <w:t>aken</w:t>
      </w:r>
      <w:r>
        <w:rPr>
          <w:rFonts w:ascii="Tahoma" w:hAnsi="Tahoma" w:cs="Tahoma"/>
          <w:sz w:val="20"/>
          <w:szCs w:val="20"/>
          <w:lang w:val="nl-BE"/>
        </w:rPr>
        <w:t xml:space="preserve"> die </w:t>
      </w:r>
      <w:r w:rsidR="00363CEA">
        <w:rPr>
          <w:rFonts w:ascii="Tahoma" w:hAnsi="Tahoma" w:cs="Tahoma"/>
          <w:sz w:val="20"/>
          <w:szCs w:val="20"/>
          <w:lang w:val="nl-BE"/>
        </w:rPr>
        <w:t>in aanmerking</w:t>
      </w:r>
      <w:r>
        <w:rPr>
          <w:rFonts w:ascii="Tahoma" w:hAnsi="Tahoma" w:cs="Tahoma"/>
          <w:sz w:val="20"/>
          <w:szCs w:val="20"/>
          <w:lang w:val="nl-BE"/>
        </w:rPr>
        <w:t xml:space="preserve"> komen vind</w:t>
      </w:r>
      <w:r w:rsidR="00245C4E">
        <w:rPr>
          <w:rFonts w:ascii="Tahoma" w:hAnsi="Tahoma" w:cs="Tahoma"/>
          <w:sz w:val="20"/>
          <w:szCs w:val="20"/>
          <w:lang w:val="nl-BE"/>
        </w:rPr>
        <w:t>t</w:t>
      </w:r>
      <w:r>
        <w:rPr>
          <w:rFonts w:ascii="Tahoma" w:hAnsi="Tahoma" w:cs="Tahoma"/>
          <w:sz w:val="20"/>
          <w:szCs w:val="20"/>
          <w:lang w:val="nl-BE"/>
        </w:rPr>
        <w:t xml:space="preserve"> u terug in bijlage “beschrijving onkosten”.</w:t>
      </w:r>
    </w:p>
    <w:p w14:paraId="0AE9EDEA" w14:textId="77777777" w:rsidR="00A236F0" w:rsidRPr="00EB7B85" w:rsidRDefault="00A236F0">
      <w:pPr>
        <w:tabs>
          <w:tab w:val="left" w:pos="5103"/>
        </w:tabs>
        <w:rPr>
          <w:rFonts w:ascii="Tahoma" w:hAnsi="Tahoma" w:cs="Tahoma"/>
          <w:sz w:val="20"/>
          <w:szCs w:val="20"/>
          <w:lang w:val="nl-BE"/>
        </w:rPr>
      </w:pPr>
    </w:p>
    <w:p w14:paraId="4B58ECC5" w14:textId="77777777" w:rsidR="00363CEA" w:rsidRDefault="00363CEA" w:rsidP="00363CEA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</w:p>
    <w:p w14:paraId="2D801556" w14:textId="77777777" w:rsidR="00A236F0" w:rsidRPr="00EB7B85" w:rsidRDefault="00A236F0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</w:p>
    <w:p w14:paraId="25BF60EE" w14:textId="05EB7012" w:rsidR="00A236F0" w:rsidRDefault="00A236F0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  <w:r w:rsidRPr="00EB7B85">
        <w:rPr>
          <w:rFonts w:ascii="Tahoma" w:hAnsi="Tahoma" w:cs="Tahoma"/>
          <w:sz w:val="20"/>
          <w:szCs w:val="20"/>
          <w:lang w:val="nl-BE"/>
        </w:rPr>
        <w:t>De verantwoordingsstukken met betrekking tot deze uitgaven worden door ons secretariaat bewaard (tot eind 20</w:t>
      </w:r>
      <w:r w:rsidR="00891FF9">
        <w:rPr>
          <w:rFonts w:ascii="Tahoma" w:hAnsi="Tahoma" w:cs="Tahoma"/>
          <w:sz w:val="20"/>
          <w:szCs w:val="20"/>
          <w:lang w:val="nl-BE"/>
        </w:rPr>
        <w:t>2</w:t>
      </w:r>
      <w:r w:rsidR="00644385">
        <w:rPr>
          <w:rFonts w:ascii="Tahoma" w:hAnsi="Tahoma" w:cs="Tahoma"/>
          <w:sz w:val="20"/>
          <w:szCs w:val="20"/>
          <w:lang w:val="nl-BE"/>
        </w:rPr>
        <w:t>3</w:t>
      </w:r>
      <w:r w:rsidRPr="00EB7B85">
        <w:rPr>
          <w:rFonts w:ascii="Tahoma" w:hAnsi="Tahoma" w:cs="Tahoma"/>
          <w:sz w:val="20"/>
          <w:szCs w:val="20"/>
          <w:lang w:val="nl-BE"/>
        </w:rPr>
        <w:t xml:space="preserve">) en zijn op aanvraag beschikbaar. </w:t>
      </w:r>
    </w:p>
    <w:p w14:paraId="39F65863" w14:textId="77777777" w:rsidR="00991229" w:rsidRDefault="00991229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</w:p>
    <w:p w14:paraId="3AA9A435" w14:textId="77777777" w:rsidR="00991229" w:rsidRPr="00EB7B85" w:rsidRDefault="00991229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</w:p>
    <w:p w14:paraId="190D61B8" w14:textId="77777777" w:rsidR="003D6F3B" w:rsidRPr="005B4F96" w:rsidRDefault="003D6F3B">
      <w:pPr>
        <w:tabs>
          <w:tab w:val="right" w:pos="8505"/>
        </w:tabs>
        <w:rPr>
          <w:rFonts w:ascii="Tahoma" w:hAnsi="Tahoma" w:cs="Tahoma"/>
          <w:sz w:val="20"/>
          <w:szCs w:val="20"/>
          <w:lang w:val="nl-BE"/>
        </w:rPr>
      </w:pPr>
    </w:p>
    <w:p w14:paraId="316A88DE" w14:textId="77777777" w:rsidR="003D6F3B" w:rsidRDefault="003D6F3B">
      <w:pPr>
        <w:tabs>
          <w:tab w:val="right" w:pos="8505"/>
        </w:tabs>
        <w:rPr>
          <w:rFonts w:ascii="Tahoma" w:hAnsi="Tahoma" w:cs="Tahoma"/>
          <w:sz w:val="20"/>
          <w:szCs w:val="20"/>
        </w:rPr>
      </w:pPr>
    </w:p>
    <w:p w14:paraId="5F1168E4" w14:textId="77777777" w:rsidR="003D6F3B" w:rsidRDefault="003D6F3B">
      <w:pPr>
        <w:tabs>
          <w:tab w:val="right" w:pos="8505"/>
        </w:tabs>
        <w:rPr>
          <w:rFonts w:ascii="Tahoma" w:hAnsi="Tahoma" w:cs="Tahoma"/>
          <w:sz w:val="20"/>
          <w:szCs w:val="20"/>
        </w:rPr>
      </w:pPr>
    </w:p>
    <w:p w14:paraId="39F1CE2B" w14:textId="77777777" w:rsidR="00A236F0" w:rsidRPr="00EB7B85" w:rsidRDefault="00A236F0">
      <w:pPr>
        <w:tabs>
          <w:tab w:val="right" w:pos="8505"/>
        </w:tabs>
        <w:rPr>
          <w:rFonts w:ascii="Tahoma" w:hAnsi="Tahoma" w:cs="Tahoma"/>
          <w:sz w:val="20"/>
          <w:szCs w:val="20"/>
        </w:rPr>
      </w:pPr>
      <w:r w:rsidRPr="00EB7B85">
        <w:rPr>
          <w:rFonts w:ascii="Tahoma" w:hAnsi="Tahoma" w:cs="Tahoma"/>
          <w:sz w:val="20"/>
          <w:szCs w:val="20"/>
        </w:rPr>
        <w:t>Secretaris</w:t>
      </w:r>
      <w:r w:rsidRPr="00EB7B85">
        <w:rPr>
          <w:rFonts w:ascii="Tahoma" w:hAnsi="Tahoma" w:cs="Tahoma"/>
          <w:sz w:val="20"/>
          <w:szCs w:val="20"/>
        </w:rPr>
        <w:tab/>
        <w:t>Penningmeester</w:t>
      </w:r>
    </w:p>
    <w:p w14:paraId="0C7F0B36" w14:textId="77777777" w:rsidR="00A236F0" w:rsidRPr="00EB7B85" w:rsidRDefault="00A236F0">
      <w:pPr>
        <w:tabs>
          <w:tab w:val="right" w:pos="8505"/>
        </w:tabs>
        <w:ind w:left="360"/>
        <w:rPr>
          <w:rFonts w:ascii="Tahoma" w:hAnsi="Tahoma" w:cs="Tahoma"/>
          <w:sz w:val="20"/>
          <w:szCs w:val="20"/>
        </w:rPr>
      </w:pPr>
    </w:p>
    <w:sectPr w:rsidR="00A236F0" w:rsidRPr="00EB7B85" w:rsidSect="00991229">
      <w:pgSz w:w="11906" w:h="16838" w:code="9"/>
      <w:pgMar w:top="680" w:right="851" w:bottom="96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18C"/>
    <w:multiLevelType w:val="singleLevel"/>
    <w:tmpl w:val="08EA5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9630CC"/>
    <w:multiLevelType w:val="hybridMultilevel"/>
    <w:tmpl w:val="54C22E4E"/>
    <w:lvl w:ilvl="0" w:tplc="D6E23EBE">
      <w:start w:val="2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91778"/>
    <w:multiLevelType w:val="singleLevel"/>
    <w:tmpl w:val="F2CE75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E4845D0"/>
    <w:multiLevelType w:val="singleLevel"/>
    <w:tmpl w:val="20B65610"/>
    <w:lvl w:ilvl="0">
      <w:start w:val="2600"/>
      <w:numFmt w:val="decimal"/>
      <w:lvlText w:val="%1"/>
      <w:lvlJc w:val="left"/>
      <w:pPr>
        <w:tabs>
          <w:tab w:val="num" w:pos="5670"/>
        </w:tabs>
        <w:ind w:left="5670" w:hanging="570"/>
      </w:pPr>
      <w:rPr>
        <w:rFonts w:hint="default"/>
      </w:rPr>
    </w:lvl>
  </w:abstractNum>
  <w:abstractNum w:abstractNumId="4" w15:restartNumberingAfterBreak="0">
    <w:nsid w:val="5445253E"/>
    <w:multiLevelType w:val="hybridMultilevel"/>
    <w:tmpl w:val="40F68F82"/>
    <w:lvl w:ilvl="0" w:tplc="549C7ACC">
      <w:start w:val="2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12A21"/>
    <w:multiLevelType w:val="multilevel"/>
    <w:tmpl w:val="8EB43766"/>
    <w:lvl w:ilvl="0">
      <w:start w:val="2600"/>
      <w:numFmt w:val="decimal"/>
      <w:lvlText w:val="%1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abstractNum w:abstractNumId="6" w15:restartNumberingAfterBreak="0">
    <w:nsid w:val="69E25CE8"/>
    <w:multiLevelType w:val="hybridMultilevel"/>
    <w:tmpl w:val="8EB43766"/>
    <w:lvl w:ilvl="0" w:tplc="F03E1BC4">
      <w:start w:val="2600"/>
      <w:numFmt w:val="decimal"/>
      <w:lvlText w:val="%1"/>
      <w:lvlJc w:val="left"/>
      <w:pPr>
        <w:tabs>
          <w:tab w:val="num" w:pos="5520"/>
        </w:tabs>
        <w:ind w:left="55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180"/>
        </w:tabs>
        <w:ind w:left="61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6900"/>
        </w:tabs>
        <w:ind w:left="69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7620"/>
        </w:tabs>
        <w:ind w:left="76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340"/>
        </w:tabs>
        <w:ind w:left="83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060"/>
        </w:tabs>
        <w:ind w:left="90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9780"/>
        </w:tabs>
        <w:ind w:left="97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0500"/>
        </w:tabs>
        <w:ind w:left="105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220"/>
        </w:tabs>
        <w:ind w:left="11220" w:hanging="180"/>
      </w:pPr>
    </w:lvl>
  </w:abstractNum>
  <w:num w:numId="1" w16cid:durableId="978070752">
    <w:abstractNumId w:val="3"/>
  </w:num>
  <w:num w:numId="2" w16cid:durableId="1297569016">
    <w:abstractNumId w:val="0"/>
  </w:num>
  <w:num w:numId="3" w16cid:durableId="1376393366">
    <w:abstractNumId w:val="2"/>
  </w:num>
  <w:num w:numId="4" w16cid:durableId="27683827">
    <w:abstractNumId w:val="6"/>
  </w:num>
  <w:num w:numId="5" w16cid:durableId="1466509358">
    <w:abstractNumId w:val="5"/>
  </w:num>
  <w:num w:numId="6" w16cid:durableId="8679288">
    <w:abstractNumId w:val="4"/>
  </w:num>
  <w:num w:numId="7" w16cid:durableId="169761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F0"/>
    <w:rsid w:val="0000460C"/>
    <w:rsid w:val="00090DD1"/>
    <w:rsid w:val="000E4CE4"/>
    <w:rsid w:val="000F5670"/>
    <w:rsid w:val="00166003"/>
    <w:rsid w:val="00245C4E"/>
    <w:rsid w:val="002820BE"/>
    <w:rsid w:val="00337BE8"/>
    <w:rsid w:val="00363CEA"/>
    <w:rsid w:val="003A2F73"/>
    <w:rsid w:val="003D6F3B"/>
    <w:rsid w:val="003E5532"/>
    <w:rsid w:val="004126F0"/>
    <w:rsid w:val="00426FD6"/>
    <w:rsid w:val="004A197F"/>
    <w:rsid w:val="004D5A0C"/>
    <w:rsid w:val="004F66BF"/>
    <w:rsid w:val="00532E02"/>
    <w:rsid w:val="005B4F96"/>
    <w:rsid w:val="005E263E"/>
    <w:rsid w:val="005F65B6"/>
    <w:rsid w:val="00644385"/>
    <w:rsid w:val="00691231"/>
    <w:rsid w:val="006F3255"/>
    <w:rsid w:val="006F4278"/>
    <w:rsid w:val="00786B9B"/>
    <w:rsid w:val="0079393A"/>
    <w:rsid w:val="008129AD"/>
    <w:rsid w:val="0083441E"/>
    <w:rsid w:val="008860C7"/>
    <w:rsid w:val="00891FF9"/>
    <w:rsid w:val="00991229"/>
    <w:rsid w:val="009F10BE"/>
    <w:rsid w:val="00A236F0"/>
    <w:rsid w:val="00AA3504"/>
    <w:rsid w:val="00C351FF"/>
    <w:rsid w:val="00C84EE6"/>
    <w:rsid w:val="00E22EAB"/>
    <w:rsid w:val="00E6534A"/>
    <w:rsid w:val="00EB7B85"/>
    <w:rsid w:val="00F23B99"/>
    <w:rsid w:val="00F50F21"/>
    <w:rsid w:val="00FA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8C440"/>
  <w15:docId w15:val="{A50CFD3A-1803-4F19-A619-EF63CDBF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omic Sans MS" w:hAnsi="Comic Sans MS" w:cs="Arial"/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6" ma:contentTypeDescription="Een nieuw document maken." ma:contentTypeScope="" ma:versionID="fc68c40a8f4fbd943d810a29c4cd58ee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f0eea2bebbc9b8259949eea41f9cd6ba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8D43CF-06F2-4499-A849-9B2AB78DC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DDB7E1-8151-432C-98AF-615C35D8DE8B}"/>
</file>

<file path=customXml/itemProps3.xml><?xml version="1.0" encoding="utf-8"?>
<ds:datastoreItem xmlns:ds="http://schemas.openxmlformats.org/officeDocument/2006/customXml" ds:itemID="{FCCAC45B-BBB8-458F-A9CD-711FA0743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&lt;Hoofding Club&gt;</vt:lpstr>
    </vt:vector>
  </TitlesOfParts>
  <Company>Handbal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&lt;Hoofding Club&gt;</dc:title>
  <dc:subject/>
  <dc:creator>Hilde</dc:creator>
  <cp:keywords/>
  <cp:lastModifiedBy>Jeugdsport Fonds</cp:lastModifiedBy>
  <cp:revision>2</cp:revision>
  <cp:lastPrinted>2009-06-25T07:11:00Z</cp:lastPrinted>
  <dcterms:created xsi:type="dcterms:W3CDTF">2022-05-20T12:54:00Z</dcterms:created>
  <dcterms:modified xsi:type="dcterms:W3CDTF">2022-05-20T12:54:00Z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</Properties>
</file>